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9EE3" w14:textId="77777777" w:rsidR="004F1C98" w:rsidRDefault="004F1C98" w:rsidP="00516469">
      <w:pPr>
        <w:jc w:val="center"/>
        <w:rPr>
          <w:b/>
        </w:rPr>
      </w:pPr>
      <w:bookmarkStart w:id="0" w:name="_GoBack"/>
      <w:bookmarkEnd w:id="0"/>
    </w:p>
    <w:p w14:paraId="10E45C62" w14:textId="77777777" w:rsidR="00EE1BEF" w:rsidRDefault="001C1DCA" w:rsidP="00516469">
      <w:pPr>
        <w:jc w:val="center"/>
        <w:rPr>
          <w:b/>
        </w:rPr>
      </w:pPr>
      <w:r>
        <w:rPr>
          <w:b/>
        </w:rPr>
        <w:t>ALCALDIA DE PEREIRA</w:t>
      </w:r>
    </w:p>
    <w:p w14:paraId="23B8E4CF" w14:textId="77777777" w:rsidR="00EE1BEF" w:rsidRDefault="00EE1BEF" w:rsidP="00516469">
      <w:pPr>
        <w:jc w:val="center"/>
        <w:rPr>
          <w:b/>
        </w:rPr>
      </w:pPr>
    </w:p>
    <w:p w14:paraId="072E9E70" w14:textId="77777777" w:rsidR="00EE1BEF" w:rsidRDefault="00EE1BEF" w:rsidP="00516469">
      <w:pPr>
        <w:jc w:val="center"/>
        <w:rPr>
          <w:b/>
        </w:rPr>
      </w:pPr>
    </w:p>
    <w:p w14:paraId="2280DBDF" w14:textId="77777777" w:rsidR="00EE1BEF" w:rsidRDefault="00EE1BEF" w:rsidP="00516469">
      <w:pPr>
        <w:jc w:val="center"/>
        <w:rPr>
          <w:b/>
        </w:rPr>
      </w:pPr>
    </w:p>
    <w:p w14:paraId="447FC1CB" w14:textId="77777777" w:rsidR="00EE1BEF" w:rsidRDefault="00EE1BEF" w:rsidP="00516469">
      <w:pPr>
        <w:jc w:val="center"/>
        <w:rPr>
          <w:b/>
        </w:rPr>
      </w:pPr>
    </w:p>
    <w:p w14:paraId="743A6308" w14:textId="77777777" w:rsidR="001C1DCA" w:rsidRDefault="001C1DCA" w:rsidP="00516469">
      <w:pPr>
        <w:jc w:val="center"/>
        <w:rPr>
          <w:b/>
        </w:rPr>
      </w:pPr>
    </w:p>
    <w:p w14:paraId="7EF62562" w14:textId="77777777" w:rsidR="001C1DCA" w:rsidRDefault="001C1DCA" w:rsidP="00516469">
      <w:pPr>
        <w:jc w:val="center"/>
        <w:rPr>
          <w:b/>
        </w:rPr>
      </w:pPr>
    </w:p>
    <w:p w14:paraId="44052DFE" w14:textId="77777777" w:rsidR="001C1DCA" w:rsidRDefault="001C1DCA" w:rsidP="00516469">
      <w:pPr>
        <w:jc w:val="center"/>
        <w:rPr>
          <w:b/>
        </w:rPr>
      </w:pPr>
    </w:p>
    <w:p w14:paraId="15C239D3" w14:textId="77777777" w:rsidR="001C1DCA" w:rsidRDefault="001C1DCA" w:rsidP="00516469">
      <w:pPr>
        <w:jc w:val="center"/>
        <w:rPr>
          <w:b/>
        </w:rPr>
      </w:pPr>
    </w:p>
    <w:p w14:paraId="5731113E" w14:textId="77777777" w:rsidR="001C1DCA" w:rsidRDefault="001C1DCA" w:rsidP="00516469">
      <w:pPr>
        <w:jc w:val="center"/>
        <w:rPr>
          <w:b/>
        </w:rPr>
      </w:pPr>
    </w:p>
    <w:p w14:paraId="106F5D34" w14:textId="77777777" w:rsidR="001C1DCA" w:rsidRDefault="001C1DCA" w:rsidP="00516469">
      <w:pPr>
        <w:jc w:val="center"/>
        <w:rPr>
          <w:b/>
        </w:rPr>
      </w:pPr>
    </w:p>
    <w:p w14:paraId="1B575A07" w14:textId="77777777" w:rsidR="001C1DCA" w:rsidRDefault="001C1DCA" w:rsidP="00516469">
      <w:pPr>
        <w:jc w:val="center"/>
        <w:rPr>
          <w:b/>
        </w:rPr>
      </w:pPr>
    </w:p>
    <w:p w14:paraId="0125729F" w14:textId="77777777" w:rsidR="001C1DCA" w:rsidRDefault="001C1DCA" w:rsidP="00516469">
      <w:pPr>
        <w:jc w:val="center"/>
        <w:rPr>
          <w:b/>
        </w:rPr>
      </w:pPr>
    </w:p>
    <w:p w14:paraId="14AAFA75" w14:textId="77777777" w:rsidR="001C1DCA" w:rsidRDefault="001C1DCA" w:rsidP="00516469">
      <w:pPr>
        <w:jc w:val="center"/>
        <w:rPr>
          <w:b/>
        </w:rPr>
      </w:pPr>
    </w:p>
    <w:p w14:paraId="7E5712EC" w14:textId="77777777" w:rsidR="001C1DCA" w:rsidRDefault="001C1DCA" w:rsidP="00516469">
      <w:pPr>
        <w:jc w:val="center"/>
        <w:rPr>
          <w:b/>
        </w:rPr>
      </w:pPr>
    </w:p>
    <w:p w14:paraId="6D7DEAD2" w14:textId="77777777" w:rsidR="001C1DCA" w:rsidRDefault="001C1DCA" w:rsidP="00516469">
      <w:pPr>
        <w:jc w:val="center"/>
        <w:rPr>
          <w:b/>
        </w:rPr>
      </w:pPr>
    </w:p>
    <w:p w14:paraId="12A65EEC" w14:textId="77777777" w:rsidR="001457E8" w:rsidRDefault="00516469" w:rsidP="00516469">
      <w:pPr>
        <w:jc w:val="center"/>
        <w:rPr>
          <w:b/>
        </w:rPr>
      </w:pPr>
      <w:r>
        <w:rPr>
          <w:b/>
        </w:rPr>
        <w:t xml:space="preserve">DIAGNÓSTICO </w:t>
      </w:r>
      <w:r w:rsidR="009F6240">
        <w:rPr>
          <w:b/>
        </w:rPr>
        <w:t>PARTICIPATIVO PARA LA FORMULACIÓN DE LA POLÍTICA PÚBLICA DE _____________________________________________</w:t>
      </w:r>
    </w:p>
    <w:p w14:paraId="1394351D" w14:textId="77777777" w:rsidR="001C1DCA" w:rsidRDefault="001C1DCA" w:rsidP="00516469">
      <w:pPr>
        <w:jc w:val="center"/>
        <w:rPr>
          <w:b/>
        </w:rPr>
      </w:pPr>
    </w:p>
    <w:p w14:paraId="37C667E9" w14:textId="77777777" w:rsidR="001C1DCA" w:rsidRDefault="001C1DCA" w:rsidP="00516469">
      <w:pPr>
        <w:jc w:val="center"/>
        <w:rPr>
          <w:b/>
        </w:rPr>
      </w:pPr>
    </w:p>
    <w:p w14:paraId="518D2F55" w14:textId="77777777" w:rsidR="001C1DCA" w:rsidRDefault="001C1DCA" w:rsidP="00516469">
      <w:pPr>
        <w:jc w:val="center"/>
        <w:rPr>
          <w:b/>
        </w:rPr>
      </w:pPr>
    </w:p>
    <w:p w14:paraId="305DB9FB" w14:textId="77777777" w:rsidR="001C1DCA" w:rsidRDefault="001C1DCA" w:rsidP="00516469">
      <w:pPr>
        <w:jc w:val="center"/>
        <w:rPr>
          <w:b/>
        </w:rPr>
      </w:pPr>
    </w:p>
    <w:p w14:paraId="16B48D74" w14:textId="77777777" w:rsidR="001C1DCA" w:rsidRDefault="001C1DCA" w:rsidP="00516469">
      <w:pPr>
        <w:jc w:val="center"/>
        <w:rPr>
          <w:b/>
        </w:rPr>
      </w:pPr>
    </w:p>
    <w:p w14:paraId="27A3689E" w14:textId="77777777" w:rsidR="001C1DCA" w:rsidRDefault="001C1DCA" w:rsidP="00516469">
      <w:pPr>
        <w:jc w:val="center"/>
        <w:rPr>
          <w:b/>
        </w:rPr>
      </w:pPr>
    </w:p>
    <w:p w14:paraId="42F14832" w14:textId="77777777" w:rsidR="001C1DCA" w:rsidRDefault="001C1DCA" w:rsidP="00516469">
      <w:pPr>
        <w:jc w:val="center"/>
        <w:rPr>
          <w:b/>
        </w:rPr>
      </w:pPr>
    </w:p>
    <w:p w14:paraId="3D6B74FD" w14:textId="77777777" w:rsidR="001C1DCA" w:rsidRDefault="001C1DCA" w:rsidP="00516469">
      <w:pPr>
        <w:jc w:val="center"/>
        <w:rPr>
          <w:b/>
        </w:rPr>
      </w:pPr>
    </w:p>
    <w:p w14:paraId="5E73EB0B" w14:textId="77777777" w:rsidR="001C1DCA" w:rsidRDefault="001C1DCA" w:rsidP="00516469">
      <w:pPr>
        <w:jc w:val="center"/>
        <w:rPr>
          <w:b/>
        </w:rPr>
      </w:pPr>
    </w:p>
    <w:p w14:paraId="200CFCBC" w14:textId="77777777" w:rsidR="001C1DCA" w:rsidRDefault="001C1DCA" w:rsidP="00516469">
      <w:pPr>
        <w:jc w:val="center"/>
        <w:rPr>
          <w:b/>
        </w:rPr>
      </w:pPr>
    </w:p>
    <w:p w14:paraId="2D4875D1" w14:textId="77777777" w:rsidR="001C1DCA" w:rsidRDefault="001C1DCA" w:rsidP="00516469">
      <w:pPr>
        <w:jc w:val="center"/>
        <w:rPr>
          <w:b/>
        </w:rPr>
      </w:pPr>
    </w:p>
    <w:p w14:paraId="4FDC8B45" w14:textId="77777777" w:rsidR="001C1DCA" w:rsidRDefault="001C1DCA" w:rsidP="00516469">
      <w:pPr>
        <w:jc w:val="center"/>
        <w:rPr>
          <w:b/>
        </w:rPr>
      </w:pPr>
    </w:p>
    <w:p w14:paraId="5AD7C6AF" w14:textId="77777777" w:rsidR="001C1DCA" w:rsidRDefault="001C1DCA" w:rsidP="00516469">
      <w:pPr>
        <w:jc w:val="center"/>
        <w:rPr>
          <w:b/>
        </w:rPr>
      </w:pPr>
    </w:p>
    <w:p w14:paraId="22EE01A4" w14:textId="77777777" w:rsidR="001C1DCA" w:rsidRDefault="001C1DCA" w:rsidP="00516469">
      <w:pPr>
        <w:jc w:val="center"/>
        <w:rPr>
          <w:b/>
        </w:rPr>
      </w:pPr>
    </w:p>
    <w:p w14:paraId="1FC1B0CB" w14:textId="77777777" w:rsidR="001C1DCA" w:rsidRDefault="001C1DCA" w:rsidP="00516469">
      <w:pPr>
        <w:jc w:val="center"/>
        <w:rPr>
          <w:b/>
        </w:rPr>
      </w:pPr>
    </w:p>
    <w:p w14:paraId="64A828C5" w14:textId="77777777" w:rsidR="001C1DCA" w:rsidRDefault="001C1DCA" w:rsidP="00516469">
      <w:pPr>
        <w:jc w:val="center"/>
        <w:rPr>
          <w:b/>
        </w:rPr>
      </w:pPr>
    </w:p>
    <w:p w14:paraId="22310348" w14:textId="77777777" w:rsidR="001C1DCA" w:rsidRDefault="001C1DCA" w:rsidP="00516469">
      <w:pPr>
        <w:jc w:val="center"/>
        <w:rPr>
          <w:b/>
        </w:rPr>
      </w:pPr>
    </w:p>
    <w:p w14:paraId="4D57A258" w14:textId="77777777" w:rsidR="001C1DCA" w:rsidRDefault="001C1DCA" w:rsidP="00516469">
      <w:pPr>
        <w:jc w:val="center"/>
        <w:rPr>
          <w:b/>
        </w:rPr>
      </w:pPr>
    </w:p>
    <w:p w14:paraId="35FBE4DC" w14:textId="77777777" w:rsidR="001C1DCA" w:rsidRDefault="001C1DCA" w:rsidP="00516469">
      <w:pPr>
        <w:jc w:val="center"/>
        <w:rPr>
          <w:b/>
        </w:rPr>
      </w:pPr>
    </w:p>
    <w:p w14:paraId="1B878C10" w14:textId="77777777" w:rsidR="001C1DCA" w:rsidRDefault="001C1DCA" w:rsidP="00516469">
      <w:pPr>
        <w:jc w:val="center"/>
        <w:rPr>
          <w:b/>
        </w:rPr>
      </w:pPr>
    </w:p>
    <w:p w14:paraId="3A1507DF" w14:textId="77777777" w:rsidR="001C1DCA" w:rsidRDefault="001C1DCA" w:rsidP="00516469">
      <w:pPr>
        <w:jc w:val="center"/>
        <w:rPr>
          <w:b/>
        </w:rPr>
      </w:pPr>
    </w:p>
    <w:p w14:paraId="53DBC97B" w14:textId="77777777" w:rsidR="001C1DCA" w:rsidRDefault="001C1DCA" w:rsidP="00516469">
      <w:pPr>
        <w:jc w:val="center"/>
        <w:rPr>
          <w:b/>
        </w:rPr>
      </w:pPr>
    </w:p>
    <w:p w14:paraId="31CD5ADC" w14:textId="77777777" w:rsidR="001C1DCA" w:rsidRDefault="001C1DCA" w:rsidP="00516469">
      <w:pPr>
        <w:jc w:val="center"/>
        <w:rPr>
          <w:b/>
        </w:rPr>
      </w:pPr>
    </w:p>
    <w:p w14:paraId="2E238855" w14:textId="77777777" w:rsidR="001C1DCA" w:rsidRDefault="001C1DCA" w:rsidP="00516469">
      <w:pPr>
        <w:jc w:val="center"/>
        <w:rPr>
          <w:b/>
        </w:rPr>
      </w:pPr>
      <w:r>
        <w:rPr>
          <w:b/>
        </w:rPr>
        <w:t>PEREIRA,  FECHA</w:t>
      </w:r>
    </w:p>
    <w:p w14:paraId="2431F9A0" w14:textId="77777777" w:rsidR="001C1DCA" w:rsidRDefault="001C1DCA" w:rsidP="00516469">
      <w:pPr>
        <w:jc w:val="center"/>
        <w:rPr>
          <w:b/>
        </w:rPr>
      </w:pPr>
    </w:p>
    <w:p w14:paraId="2C423350" w14:textId="77777777" w:rsidR="001C1DCA" w:rsidRDefault="001C1DCA" w:rsidP="00516469">
      <w:pPr>
        <w:jc w:val="center"/>
        <w:rPr>
          <w:b/>
        </w:rPr>
      </w:pPr>
    </w:p>
    <w:p w14:paraId="02B742C8" w14:textId="77777777" w:rsidR="001C1DCA" w:rsidRDefault="001C1DCA" w:rsidP="00516469">
      <w:pPr>
        <w:jc w:val="center"/>
        <w:rPr>
          <w:b/>
        </w:rPr>
      </w:pPr>
      <w:r>
        <w:rPr>
          <w:b/>
        </w:rPr>
        <w:t>PRESENTACIÓN</w:t>
      </w:r>
    </w:p>
    <w:p w14:paraId="4B89A768" w14:textId="77777777" w:rsidR="001C1DCA" w:rsidRDefault="001C1DCA" w:rsidP="00516469">
      <w:pPr>
        <w:jc w:val="center"/>
        <w:rPr>
          <w:b/>
        </w:rPr>
      </w:pPr>
    </w:p>
    <w:p w14:paraId="7AE815D3" w14:textId="77777777" w:rsidR="00BF2F84" w:rsidRDefault="00A654D6" w:rsidP="001C1DCA">
      <w:pPr>
        <w:jc w:val="both"/>
      </w:pPr>
      <w:r>
        <w:t xml:space="preserve">Teniendo en cuenta </w:t>
      </w:r>
      <w:r w:rsidR="00BF2F84">
        <w:t>que,</w:t>
      </w:r>
      <w:r>
        <w:t xml:space="preserve"> en la fase preliminar de formulación, se elabora un diagnóstico de la situación objeto de Política Pública, en el cual se establece el estado</w:t>
      </w:r>
      <w:r w:rsidR="00BF2F84">
        <w:t xml:space="preserve"> al iniciar dicho proceso.</w:t>
      </w:r>
    </w:p>
    <w:p w14:paraId="349A36B7" w14:textId="77777777" w:rsidR="00BF2F84" w:rsidRDefault="00BF2F84" w:rsidP="001C1DCA">
      <w:pPr>
        <w:jc w:val="both"/>
      </w:pPr>
    </w:p>
    <w:p w14:paraId="1B31D616" w14:textId="77777777" w:rsidR="00424310" w:rsidRDefault="00BF2F84" w:rsidP="001C1DCA">
      <w:pPr>
        <w:jc w:val="both"/>
      </w:pPr>
      <w:r>
        <w:t>En este aparte se realiza una d</w:t>
      </w:r>
      <w:r w:rsidR="001C1DCA">
        <w:t>escripción ge</w:t>
      </w:r>
      <w:r w:rsidR="00A946DA">
        <w:t>neral del proceso técnico, metodológico y participativo para la elaboración del diagnóstico de la política pública</w:t>
      </w:r>
    </w:p>
    <w:p w14:paraId="61EEC808" w14:textId="77777777" w:rsidR="00424310" w:rsidRDefault="00424310">
      <w:r>
        <w:br w:type="page"/>
      </w:r>
    </w:p>
    <w:p w14:paraId="01C0CAF1" w14:textId="77777777" w:rsidR="00FF2A75" w:rsidRDefault="00FF2A75" w:rsidP="00424310">
      <w:pPr>
        <w:jc w:val="center"/>
        <w:rPr>
          <w:b/>
        </w:rPr>
      </w:pPr>
    </w:p>
    <w:p w14:paraId="207CC408" w14:textId="47828513" w:rsidR="00996C91" w:rsidRDefault="00996C91" w:rsidP="00424310">
      <w:pPr>
        <w:jc w:val="center"/>
        <w:rPr>
          <w:b/>
        </w:rPr>
      </w:pPr>
      <w:r>
        <w:rPr>
          <w:b/>
        </w:rPr>
        <w:t>DISE</w:t>
      </w:r>
      <w:r w:rsidR="00EA1A99">
        <w:rPr>
          <w:b/>
        </w:rPr>
        <w:t xml:space="preserve">ÑO Y </w:t>
      </w:r>
      <w:r w:rsidR="00101A99">
        <w:rPr>
          <w:b/>
        </w:rPr>
        <w:t>ELABORACIÓN</w:t>
      </w:r>
      <w:r w:rsidR="00EA1A99">
        <w:rPr>
          <w:b/>
        </w:rPr>
        <w:t xml:space="preserve"> DEL DIAGNÓSTICO PARA LA FORMULACIÓN DE LA POLÍTICA PÚBLICA _________________________</w:t>
      </w:r>
    </w:p>
    <w:p w14:paraId="6D793AAC" w14:textId="77777777" w:rsidR="00EA1A99" w:rsidRDefault="00EA1A99" w:rsidP="00424310">
      <w:pPr>
        <w:jc w:val="center"/>
        <w:rPr>
          <w:b/>
        </w:rPr>
      </w:pPr>
    </w:p>
    <w:p w14:paraId="5ECCDB88" w14:textId="4C338B21" w:rsidR="00EA1A99" w:rsidRPr="00101A99" w:rsidRDefault="00EA1A99" w:rsidP="00EA1A99">
      <w:pPr>
        <w:jc w:val="both"/>
      </w:pPr>
      <w:r>
        <w:rPr>
          <w:b/>
        </w:rPr>
        <w:t>OBJETIVO GENERAL</w:t>
      </w:r>
      <w:r w:rsidR="00101A99">
        <w:rPr>
          <w:b/>
        </w:rPr>
        <w:t xml:space="preserve"> </w:t>
      </w:r>
      <w:r w:rsidR="00FF2A75" w:rsidRPr="00FF2A75">
        <w:t>(Del diagnóstico)</w:t>
      </w:r>
    </w:p>
    <w:p w14:paraId="740EE4C4" w14:textId="77777777" w:rsidR="00EA1A99" w:rsidRDefault="00EA1A99" w:rsidP="00EA1A99">
      <w:pPr>
        <w:jc w:val="both"/>
        <w:rPr>
          <w:b/>
        </w:rPr>
      </w:pPr>
    </w:p>
    <w:p w14:paraId="7A6B36C6" w14:textId="631186B7" w:rsidR="00EA1A99" w:rsidRDefault="00EA1A99" w:rsidP="00EA1A99">
      <w:pPr>
        <w:jc w:val="both"/>
        <w:rPr>
          <w:b/>
        </w:rPr>
      </w:pPr>
      <w:r>
        <w:rPr>
          <w:b/>
        </w:rPr>
        <w:t>OBJETIVOS ESPECÍFICOS</w:t>
      </w:r>
      <w:r w:rsidR="00FF2A75">
        <w:rPr>
          <w:b/>
        </w:rPr>
        <w:t xml:space="preserve"> </w:t>
      </w:r>
      <w:r w:rsidR="00FF2A75" w:rsidRPr="00FF2A75">
        <w:t>(Del diagnóstico)</w:t>
      </w:r>
    </w:p>
    <w:p w14:paraId="7E2148A1" w14:textId="77777777" w:rsidR="00EA1A99" w:rsidRDefault="00EA1A99" w:rsidP="00EA1A99">
      <w:pPr>
        <w:jc w:val="both"/>
        <w:rPr>
          <w:b/>
        </w:rPr>
      </w:pPr>
    </w:p>
    <w:p w14:paraId="1D10A069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21E6A055" w14:textId="77777777" w:rsidR="00FF2A75" w:rsidRDefault="00FF2A75" w:rsidP="00EA1A99">
      <w:pPr>
        <w:jc w:val="both"/>
        <w:rPr>
          <w:b/>
        </w:rPr>
      </w:pPr>
    </w:p>
    <w:p w14:paraId="5DEC4EAF" w14:textId="52DDABB2" w:rsidR="00EA1A99" w:rsidRDefault="00EA1A99" w:rsidP="00FF2A75">
      <w:pPr>
        <w:jc w:val="center"/>
        <w:rPr>
          <w:b/>
        </w:rPr>
      </w:pPr>
      <w:r>
        <w:rPr>
          <w:b/>
        </w:rPr>
        <w:t>DISEÑO METODOLÓGICO</w:t>
      </w:r>
    </w:p>
    <w:p w14:paraId="27A19B98" w14:textId="77777777" w:rsidR="00FF2A75" w:rsidRDefault="00FF2A75" w:rsidP="00EA1A99">
      <w:pPr>
        <w:jc w:val="both"/>
        <w:rPr>
          <w:b/>
        </w:rPr>
      </w:pPr>
    </w:p>
    <w:p w14:paraId="07F7BF1C" w14:textId="42492B45" w:rsidR="00263A29" w:rsidRDefault="00263A29" w:rsidP="00EA1A99">
      <w:pPr>
        <w:jc w:val="both"/>
        <w:rPr>
          <w:b/>
        </w:rPr>
      </w:pPr>
      <w:r>
        <w:rPr>
          <w:b/>
        </w:rPr>
        <w:t>Tipo de estudio</w:t>
      </w:r>
      <w:r w:rsidR="004A2112">
        <w:rPr>
          <w:b/>
        </w:rPr>
        <w:t xml:space="preserve"> </w:t>
      </w:r>
    </w:p>
    <w:p w14:paraId="4D9375B3" w14:textId="77777777" w:rsidR="00EA1A99" w:rsidRDefault="00EA1A99" w:rsidP="00EA1A99">
      <w:pPr>
        <w:jc w:val="both"/>
        <w:rPr>
          <w:b/>
        </w:rPr>
      </w:pPr>
      <w:r>
        <w:rPr>
          <w:b/>
        </w:rPr>
        <w:t>Descripción de la metodología adoptada</w:t>
      </w:r>
    </w:p>
    <w:p w14:paraId="2D1743F9" w14:textId="77777777" w:rsidR="00EA1A99" w:rsidRDefault="00EA1A99" w:rsidP="00EA1A99">
      <w:pPr>
        <w:jc w:val="both"/>
        <w:rPr>
          <w:b/>
        </w:rPr>
      </w:pPr>
      <w:r>
        <w:rPr>
          <w:b/>
        </w:rPr>
        <w:t>Descripción de los instrumentos de recolección de información</w:t>
      </w:r>
    </w:p>
    <w:p w14:paraId="225FA9E5" w14:textId="77777777" w:rsidR="002A438B" w:rsidRDefault="00EA1A99" w:rsidP="00EA1A99">
      <w:pPr>
        <w:jc w:val="both"/>
        <w:rPr>
          <w:b/>
        </w:rPr>
      </w:pPr>
      <w:r>
        <w:rPr>
          <w:b/>
        </w:rPr>
        <w:t>Descripción del proceso de recolección de información</w:t>
      </w:r>
    </w:p>
    <w:p w14:paraId="672DBEB4" w14:textId="77777777" w:rsidR="00165381" w:rsidRDefault="00165381" w:rsidP="00165381">
      <w:pPr>
        <w:jc w:val="both"/>
      </w:pPr>
    </w:p>
    <w:p w14:paraId="53691EEC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02D423DF" w14:textId="77777777" w:rsidR="00FF2A75" w:rsidRDefault="00FF2A75" w:rsidP="00EA1A99">
      <w:pPr>
        <w:jc w:val="both"/>
        <w:rPr>
          <w:b/>
        </w:rPr>
      </w:pPr>
    </w:p>
    <w:p w14:paraId="13402B1F" w14:textId="7DDAF154" w:rsidR="00263A29" w:rsidRDefault="00263A29" w:rsidP="00FF2A75">
      <w:pPr>
        <w:jc w:val="center"/>
        <w:rPr>
          <w:b/>
        </w:rPr>
      </w:pPr>
      <w:r>
        <w:rPr>
          <w:b/>
        </w:rPr>
        <w:t>SELECCIÓN DE LA POBLACIÓN</w:t>
      </w:r>
    </w:p>
    <w:p w14:paraId="1F70D737" w14:textId="77777777" w:rsidR="00FF2A75" w:rsidRDefault="00FF2A75" w:rsidP="00EA1A99">
      <w:pPr>
        <w:jc w:val="both"/>
        <w:rPr>
          <w:b/>
        </w:rPr>
      </w:pPr>
    </w:p>
    <w:p w14:paraId="46FD0B1C" w14:textId="77777777" w:rsidR="00FF2A75" w:rsidRDefault="00FF2A75" w:rsidP="00EA1A99">
      <w:pPr>
        <w:jc w:val="both"/>
        <w:rPr>
          <w:b/>
        </w:rPr>
      </w:pPr>
    </w:p>
    <w:p w14:paraId="31A5C8DB" w14:textId="389EE1CC" w:rsidR="00263A29" w:rsidRDefault="00263A29" w:rsidP="00EA1A99">
      <w:pPr>
        <w:jc w:val="both"/>
        <w:rPr>
          <w:b/>
        </w:rPr>
      </w:pPr>
      <w:r>
        <w:rPr>
          <w:b/>
        </w:rPr>
        <w:t>Criterios de inclusión y exclusión</w:t>
      </w:r>
      <w:r w:rsidR="004A2112">
        <w:rPr>
          <w:b/>
        </w:rPr>
        <w:t xml:space="preserve"> de los actores involucrados, dependiendo de su influencia e interés en el proceso.</w:t>
      </w:r>
    </w:p>
    <w:p w14:paraId="6283427F" w14:textId="77777777" w:rsidR="00263A29" w:rsidRDefault="00263A29" w:rsidP="00EA1A99">
      <w:pPr>
        <w:jc w:val="both"/>
        <w:rPr>
          <w:b/>
        </w:rPr>
      </w:pPr>
    </w:p>
    <w:p w14:paraId="3B7FBC01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2E5C3AD2" w14:textId="77777777" w:rsidR="00FF2A75" w:rsidRDefault="00FF2A75" w:rsidP="00EA1A99">
      <w:pPr>
        <w:jc w:val="both"/>
        <w:rPr>
          <w:b/>
        </w:rPr>
      </w:pPr>
    </w:p>
    <w:p w14:paraId="609AF78C" w14:textId="3DA87FB8" w:rsidR="00263A29" w:rsidRPr="004A2112" w:rsidRDefault="00263A29" w:rsidP="00FF2A75">
      <w:pPr>
        <w:jc w:val="center"/>
      </w:pPr>
      <w:r>
        <w:rPr>
          <w:b/>
        </w:rPr>
        <w:t>PROCEDIMIENTOS</w:t>
      </w:r>
      <w:r w:rsidR="00FF2A75">
        <w:rPr>
          <w:b/>
        </w:rPr>
        <w:t xml:space="preserve"> </w:t>
      </w:r>
      <w:r w:rsidR="00FF2A75" w:rsidRPr="004A2112">
        <w:t>(Establecidos en el marco del comité institucional que lidere la fo</w:t>
      </w:r>
      <w:r w:rsidR="004A2112">
        <w:t>rmulación de la Política Pública</w:t>
      </w:r>
      <w:r w:rsidR="00FF2A75" w:rsidRPr="004A2112">
        <w:t>)</w:t>
      </w:r>
    </w:p>
    <w:p w14:paraId="3417A7E7" w14:textId="77777777" w:rsidR="00263A29" w:rsidRDefault="00263A29" w:rsidP="00EA1A99">
      <w:pPr>
        <w:jc w:val="both"/>
        <w:rPr>
          <w:b/>
        </w:rPr>
      </w:pPr>
    </w:p>
    <w:p w14:paraId="4F8ACF11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1B36A994" w14:textId="77777777" w:rsidR="00FF2A75" w:rsidRDefault="00FF2A75" w:rsidP="00EA1A99">
      <w:pPr>
        <w:jc w:val="both"/>
        <w:rPr>
          <w:b/>
        </w:rPr>
      </w:pPr>
    </w:p>
    <w:p w14:paraId="79D02219" w14:textId="60BF008E" w:rsidR="00263A29" w:rsidRDefault="00263A29" w:rsidP="00FF2A75">
      <w:pPr>
        <w:jc w:val="center"/>
        <w:rPr>
          <w:b/>
        </w:rPr>
      </w:pPr>
      <w:r>
        <w:rPr>
          <w:b/>
        </w:rPr>
        <w:t>CONSIDERACIONES PLAN DE DESARROLLO DE PEREIRA</w:t>
      </w:r>
      <w:r w:rsidR="00FF2A75">
        <w:rPr>
          <w:b/>
        </w:rPr>
        <w:t xml:space="preserve"> </w:t>
      </w:r>
      <w:r w:rsidR="00FF2A75" w:rsidRPr="00FF2A75">
        <w:t>(Acerca del tema de Política Pública en fase de formulación)</w:t>
      </w:r>
    </w:p>
    <w:p w14:paraId="517BB3AE" w14:textId="77777777" w:rsidR="00FF2A75" w:rsidRDefault="00FF2A75" w:rsidP="00EA1A99">
      <w:pPr>
        <w:jc w:val="both"/>
        <w:rPr>
          <w:b/>
        </w:rPr>
      </w:pPr>
    </w:p>
    <w:p w14:paraId="11A900A4" w14:textId="77777777" w:rsidR="00FF2A75" w:rsidRDefault="00FF2A75" w:rsidP="00EA1A99">
      <w:pPr>
        <w:jc w:val="both"/>
        <w:rPr>
          <w:b/>
        </w:rPr>
      </w:pPr>
    </w:p>
    <w:p w14:paraId="5C66BC5E" w14:textId="43635F16" w:rsidR="00263A29" w:rsidRDefault="00263A29" w:rsidP="00EA1A99">
      <w:pPr>
        <w:jc w:val="both"/>
        <w:rPr>
          <w:b/>
        </w:rPr>
      </w:pPr>
      <w:proofErr w:type="gramStart"/>
      <w:r>
        <w:rPr>
          <w:b/>
        </w:rPr>
        <w:t>Sector ….</w:t>
      </w:r>
      <w:proofErr w:type="gramEnd"/>
    </w:p>
    <w:p w14:paraId="4D11EAA3" w14:textId="24DADAB6" w:rsidR="00263A29" w:rsidRDefault="00263A29" w:rsidP="00EA1A99">
      <w:pPr>
        <w:jc w:val="both"/>
        <w:rPr>
          <w:b/>
        </w:rPr>
      </w:pPr>
      <w:r>
        <w:rPr>
          <w:b/>
        </w:rPr>
        <w:t>Sector …</w:t>
      </w:r>
      <w:proofErr w:type="gramStart"/>
      <w:r>
        <w:rPr>
          <w:b/>
        </w:rPr>
        <w:t>..</w:t>
      </w:r>
      <w:proofErr w:type="gramEnd"/>
    </w:p>
    <w:p w14:paraId="7B054CC8" w14:textId="77777777" w:rsidR="00263A29" w:rsidRDefault="00263A29" w:rsidP="00EA1A99">
      <w:pPr>
        <w:jc w:val="both"/>
        <w:rPr>
          <w:b/>
        </w:rPr>
      </w:pPr>
    </w:p>
    <w:p w14:paraId="73700ED9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2CF6957E" w14:textId="77777777" w:rsidR="00FF2A75" w:rsidRDefault="00FF2A75" w:rsidP="00EA1A99">
      <w:pPr>
        <w:jc w:val="both"/>
        <w:rPr>
          <w:b/>
        </w:rPr>
      </w:pPr>
    </w:p>
    <w:p w14:paraId="155F9E9A" w14:textId="017DC859" w:rsidR="00263A29" w:rsidRDefault="00263A29" w:rsidP="00FF2A75">
      <w:pPr>
        <w:jc w:val="center"/>
        <w:rPr>
          <w:b/>
        </w:rPr>
      </w:pPr>
      <w:r>
        <w:rPr>
          <w:b/>
        </w:rPr>
        <w:t xml:space="preserve">DESCRIPCIÓN GENERAL DE LA POLÍTICA PÚBLICA </w:t>
      </w:r>
      <w:r w:rsidR="00FF2A75" w:rsidRPr="00FF2A75">
        <w:t>(</w:t>
      </w:r>
      <w:r w:rsidRPr="00FF2A75">
        <w:t>OBJETO DE ESTUDIO</w:t>
      </w:r>
      <w:r w:rsidR="00FF2A75" w:rsidRPr="00FF2A75">
        <w:t xml:space="preserve"> – Antecedentes, aspectos positivos y negativos del proceso de formulación, experiencias significativas, </w:t>
      </w:r>
      <w:proofErr w:type="spellStart"/>
      <w:r w:rsidR="00FF2A75" w:rsidRPr="00FF2A75">
        <w:t>etc</w:t>
      </w:r>
      <w:proofErr w:type="spellEnd"/>
      <w:r w:rsidR="00FF2A75" w:rsidRPr="00FF2A75">
        <w:t>)</w:t>
      </w:r>
    </w:p>
    <w:p w14:paraId="2C492FE7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0EBF85AA" w14:textId="77777777" w:rsidR="00FF2A75" w:rsidRDefault="00FF2A75" w:rsidP="00EA1A99">
      <w:pPr>
        <w:jc w:val="both"/>
        <w:rPr>
          <w:b/>
        </w:rPr>
      </w:pPr>
    </w:p>
    <w:p w14:paraId="5CC1D79C" w14:textId="22719479" w:rsidR="00263A29" w:rsidRDefault="00263A29" w:rsidP="00FF2A75">
      <w:pPr>
        <w:jc w:val="center"/>
        <w:rPr>
          <w:b/>
        </w:rPr>
      </w:pPr>
      <w:r>
        <w:rPr>
          <w:b/>
        </w:rPr>
        <w:t>CARACTERIZACIÓN DE LA POBLACIÓN Y/O TEMA DE POLÍTICA PÚBLICA</w:t>
      </w:r>
      <w:r w:rsidR="00FF2A75">
        <w:rPr>
          <w:b/>
        </w:rPr>
        <w:t xml:space="preserve"> </w:t>
      </w:r>
      <w:r w:rsidR="00FF2A75" w:rsidRPr="00FF2A75">
        <w:t xml:space="preserve">(De acuerdo con la participación social, estadísticas oficiales, trabajos de investigación académica, </w:t>
      </w:r>
      <w:proofErr w:type="spellStart"/>
      <w:r w:rsidR="00FF2A75" w:rsidRPr="00FF2A75">
        <w:t>etc</w:t>
      </w:r>
      <w:proofErr w:type="spellEnd"/>
      <w:r w:rsidR="00FF2A75" w:rsidRPr="00FF2A75">
        <w:t>)</w:t>
      </w:r>
    </w:p>
    <w:p w14:paraId="28564756" w14:textId="77777777" w:rsidR="00165381" w:rsidRDefault="00165381">
      <w:pPr>
        <w:rPr>
          <w:b/>
        </w:rPr>
      </w:pPr>
    </w:p>
    <w:p w14:paraId="10FB768D" w14:textId="77777777" w:rsidR="00165381" w:rsidRDefault="00165381" w:rsidP="00165381">
      <w:pPr>
        <w:pStyle w:val="Prrafodelista"/>
        <w:numPr>
          <w:ilvl w:val="0"/>
          <w:numId w:val="2"/>
        </w:numPr>
        <w:jc w:val="both"/>
      </w:pPr>
      <w:r>
        <w:t>Las Políticas Públicas que desarrollen temas específicos, deberán tener en cuenta el diagnóstico desde los diferentes niveles de gobierno: Nacional, Departamental y territorial.</w:t>
      </w:r>
    </w:p>
    <w:p w14:paraId="19FFBD91" w14:textId="77777777" w:rsidR="00165381" w:rsidRDefault="00165381" w:rsidP="00165381">
      <w:pPr>
        <w:pStyle w:val="Prrafodelista"/>
        <w:numPr>
          <w:ilvl w:val="0"/>
          <w:numId w:val="2"/>
        </w:numPr>
        <w:jc w:val="both"/>
      </w:pPr>
      <w:r>
        <w:t>Las Políticas Públicas que desarrollen temas de poblaciones específicas deberán considerar variables como: Clasificación por grupos etarios, enfoque diferencial, estructuras socio – económicas, condiciones, enfoques de género, etc…</w:t>
      </w:r>
    </w:p>
    <w:p w14:paraId="03181BF3" w14:textId="77777777" w:rsidR="00165381" w:rsidRDefault="00165381" w:rsidP="00165381">
      <w:pPr>
        <w:jc w:val="both"/>
      </w:pPr>
    </w:p>
    <w:p w14:paraId="59B398A1" w14:textId="77777777" w:rsidR="00FF2A75" w:rsidRDefault="00FF2A75">
      <w:pPr>
        <w:rPr>
          <w:b/>
        </w:rPr>
      </w:pPr>
      <w:r>
        <w:rPr>
          <w:b/>
        </w:rPr>
        <w:br w:type="page"/>
      </w:r>
    </w:p>
    <w:p w14:paraId="59F3339A" w14:textId="77777777" w:rsidR="00FF2A75" w:rsidRDefault="00FF2A75" w:rsidP="00EA1A99">
      <w:pPr>
        <w:jc w:val="both"/>
        <w:rPr>
          <w:b/>
        </w:rPr>
      </w:pPr>
    </w:p>
    <w:p w14:paraId="7A8ABD19" w14:textId="620F6FFD" w:rsidR="00263A29" w:rsidRDefault="00263A29" w:rsidP="00FF2A75">
      <w:pPr>
        <w:jc w:val="center"/>
        <w:rPr>
          <w:b/>
        </w:rPr>
      </w:pPr>
      <w:r>
        <w:rPr>
          <w:b/>
        </w:rPr>
        <w:t xml:space="preserve">MARCO </w:t>
      </w:r>
      <w:r w:rsidR="00FF2A75">
        <w:rPr>
          <w:b/>
        </w:rPr>
        <w:t>TEÓRICO (Preliminar)</w:t>
      </w:r>
    </w:p>
    <w:p w14:paraId="1B13C4B1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75A1AE64" w14:textId="77777777" w:rsidR="00165381" w:rsidRDefault="00165381" w:rsidP="00EA1A99">
      <w:pPr>
        <w:jc w:val="both"/>
        <w:rPr>
          <w:b/>
        </w:rPr>
      </w:pPr>
    </w:p>
    <w:p w14:paraId="7A4B5752" w14:textId="606D775E" w:rsidR="00263A29" w:rsidRDefault="00263A29" w:rsidP="00165381">
      <w:pPr>
        <w:jc w:val="center"/>
        <w:rPr>
          <w:b/>
        </w:rPr>
      </w:pPr>
      <w:r>
        <w:rPr>
          <w:b/>
        </w:rPr>
        <w:t>MARCO NORMATIVO</w:t>
      </w:r>
      <w:r w:rsidR="00165381">
        <w:rPr>
          <w:b/>
        </w:rPr>
        <w:t xml:space="preserve"> (Preliminar)</w:t>
      </w:r>
    </w:p>
    <w:p w14:paraId="43799B20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2B40F271" w14:textId="77777777" w:rsidR="00165381" w:rsidRDefault="00165381" w:rsidP="00EA1A99">
      <w:pPr>
        <w:jc w:val="both"/>
        <w:rPr>
          <w:b/>
        </w:rPr>
      </w:pPr>
    </w:p>
    <w:p w14:paraId="4F6FBDDC" w14:textId="0D06F41B" w:rsidR="00FF2A75" w:rsidRDefault="00FF2A75" w:rsidP="00165381">
      <w:pPr>
        <w:jc w:val="center"/>
        <w:rPr>
          <w:b/>
        </w:rPr>
      </w:pPr>
      <w:r>
        <w:rPr>
          <w:b/>
        </w:rPr>
        <w:t>PARTICIPACIÓN SOCIAL</w:t>
      </w:r>
      <w:r w:rsidR="00165381">
        <w:rPr>
          <w:b/>
        </w:rPr>
        <w:t xml:space="preserve"> (En la identificación de la problemática)</w:t>
      </w:r>
    </w:p>
    <w:p w14:paraId="44357BDD" w14:textId="77777777" w:rsidR="00FF2A75" w:rsidRDefault="00FF2A75" w:rsidP="00EA1A99">
      <w:pPr>
        <w:jc w:val="both"/>
        <w:rPr>
          <w:b/>
        </w:rPr>
      </w:pPr>
    </w:p>
    <w:p w14:paraId="55883489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65544A41" w14:textId="77777777" w:rsidR="00165381" w:rsidRDefault="00165381" w:rsidP="00EA1A99">
      <w:pPr>
        <w:jc w:val="both"/>
        <w:rPr>
          <w:b/>
        </w:rPr>
      </w:pPr>
    </w:p>
    <w:p w14:paraId="3E7E79EB" w14:textId="7E99EFCD" w:rsidR="00263A29" w:rsidRDefault="00263A29" w:rsidP="00165381">
      <w:pPr>
        <w:jc w:val="center"/>
        <w:rPr>
          <w:b/>
        </w:rPr>
      </w:pPr>
      <w:r>
        <w:rPr>
          <w:b/>
        </w:rPr>
        <w:t>ANÁLISIS DE RESULTADOS</w:t>
      </w:r>
    </w:p>
    <w:p w14:paraId="72919484" w14:textId="77777777" w:rsidR="00165381" w:rsidRDefault="00165381" w:rsidP="00165381">
      <w:pPr>
        <w:jc w:val="center"/>
        <w:rPr>
          <w:b/>
        </w:rPr>
      </w:pPr>
    </w:p>
    <w:p w14:paraId="5F2C2418" w14:textId="74331546" w:rsidR="005A743A" w:rsidRDefault="00165381" w:rsidP="00165381">
      <w:pPr>
        <w:jc w:val="both"/>
        <w:rPr>
          <w:b/>
        </w:rPr>
      </w:pPr>
      <w:r>
        <w:rPr>
          <w:b/>
        </w:rPr>
        <w:t xml:space="preserve">De los instrumentos implementados para la recolección de la información (encuestas, relatorías, actas, estudios de investigación, estadísticas oficiales, </w:t>
      </w:r>
      <w:proofErr w:type="gramStart"/>
      <w:r>
        <w:rPr>
          <w:b/>
        </w:rPr>
        <w:t>etc..</w:t>
      </w:r>
      <w:proofErr w:type="gramEnd"/>
      <w:r>
        <w:rPr>
          <w:b/>
        </w:rPr>
        <w:t>). En este primer momento se presenta el diagnóstico general</w:t>
      </w:r>
      <w:r w:rsidR="005A743A">
        <w:t xml:space="preserve">; además de la consolidación de macro-variables  que permitan establecer parámetros cuantitativos, que posteriormente serán contrastados con la información de carácter oficial </w:t>
      </w:r>
      <w:proofErr w:type="gramStart"/>
      <w:r w:rsidR="005A743A">
        <w:t>recolectada</w:t>
      </w:r>
      <w:proofErr w:type="gramEnd"/>
      <w:r w:rsidR="005A743A">
        <w:t xml:space="preserve"> de las diferentes entidades que incidan directa o indirectamente en el tema de la política pública dentro del municipio de Pereira</w:t>
      </w:r>
    </w:p>
    <w:p w14:paraId="6066C5CE" w14:textId="2AB8BB51" w:rsidR="00263A29" w:rsidRDefault="00263A29" w:rsidP="00EA1A99">
      <w:pPr>
        <w:jc w:val="both"/>
        <w:rPr>
          <w:b/>
        </w:rPr>
      </w:pPr>
    </w:p>
    <w:p w14:paraId="65973B0F" w14:textId="77777777" w:rsidR="00263A29" w:rsidRDefault="00263A29" w:rsidP="00EA1A99">
      <w:pPr>
        <w:jc w:val="both"/>
        <w:rPr>
          <w:b/>
        </w:rPr>
      </w:pPr>
    </w:p>
    <w:p w14:paraId="2078E3CF" w14:textId="481FE724" w:rsidR="00263A29" w:rsidRDefault="00263A29" w:rsidP="00EA1A99">
      <w:pPr>
        <w:jc w:val="both"/>
        <w:rPr>
          <w:b/>
        </w:rPr>
      </w:pPr>
      <w:r>
        <w:rPr>
          <w:b/>
        </w:rPr>
        <w:t>DIAGNÓSTICO POR SECTOR</w:t>
      </w:r>
    </w:p>
    <w:p w14:paraId="42D4EAD7" w14:textId="77777777" w:rsidR="00165381" w:rsidRDefault="00165381" w:rsidP="00EA1A99">
      <w:pPr>
        <w:jc w:val="both"/>
        <w:rPr>
          <w:b/>
        </w:rPr>
      </w:pPr>
    </w:p>
    <w:p w14:paraId="7D421C55" w14:textId="3B9F11B1" w:rsidR="00165381" w:rsidRDefault="00165381" w:rsidP="00EA1A99">
      <w:pPr>
        <w:jc w:val="both"/>
        <w:rPr>
          <w:b/>
        </w:rPr>
      </w:pPr>
      <w:r>
        <w:rPr>
          <w:b/>
        </w:rPr>
        <w:t>Establece las condiciones específicas del tema, dividido en los diferentes sectores que sean necesarios para el análisis de la población o el tema de Política Pública.</w:t>
      </w:r>
    </w:p>
    <w:p w14:paraId="126E4771" w14:textId="77777777" w:rsidR="00C4528C" w:rsidRDefault="00C4528C" w:rsidP="00EA1A99">
      <w:pPr>
        <w:jc w:val="both"/>
        <w:rPr>
          <w:b/>
        </w:rPr>
      </w:pPr>
    </w:p>
    <w:p w14:paraId="3E061BC7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0B647A50" w14:textId="77777777" w:rsidR="00165381" w:rsidRDefault="00165381" w:rsidP="00EA1A99">
      <w:pPr>
        <w:jc w:val="both"/>
        <w:rPr>
          <w:b/>
        </w:rPr>
      </w:pPr>
    </w:p>
    <w:p w14:paraId="2BB77578" w14:textId="28B4FA73" w:rsidR="00C4528C" w:rsidRDefault="00C4528C" w:rsidP="00165381">
      <w:pPr>
        <w:jc w:val="center"/>
        <w:rPr>
          <w:b/>
        </w:rPr>
      </w:pPr>
      <w:r>
        <w:rPr>
          <w:b/>
        </w:rPr>
        <w:t>MARCO LÓGICO</w:t>
      </w:r>
    </w:p>
    <w:p w14:paraId="005928AF" w14:textId="77777777" w:rsidR="00101A99" w:rsidRDefault="00101A99" w:rsidP="00101A99">
      <w:pPr>
        <w:jc w:val="both"/>
        <w:rPr>
          <w:b/>
        </w:rPr>
      </w:pPr>
      <w:r>
        <w:rPr>
          <w:b/>
        </w:rPr>
        <w:t>Análisis de actores</w:t>
      </w:r>
    </w:p>
    <w:p w14:paraId="76320CBA" w14:textId="7B4B3100" w:rsidR="00C4528C" w:rsidRDefault="00C4528C" w:rsidP="00EA1A99">
      <w:pPr>
        <w:jc w:val="both"/>
        <w:rPr>
          <w:b/>
        </w:rPr>
      </w:pPr>
      <w:r>
        <w:rPr>
          <w:b/>
        </w:rPr>
        <w:t>Árbol de Problemas</w:t>
      </w:r>
    </w:p>
    <w:p w14:paraId="3BB3C9A2" w14:textId="059CB53B" w:rsidR="00C4528C" w:rsidRDefault="00C4528C" w:rsidP="00EA1A99">
      <w:pPr>
        <w:jc w:val="both"/>
        <w:rPr>
          <w:b/>
        </w:rPr>
      </w:pPr>
      <w:r>
        <w:rPr>
          <w:b/>
        </w:rPr>
        <w:t>Árbol de Objetivos</w:t>
      </w:r>
    </w:p>
    <w:p w14:paraId="577F5768" w14:textId="2EB004D1" w:rsidR="00C4528C" w:rsidRDefault="00101A99" w:rsidP="00EA1A99">
      <w:pPr>
        <w:jc w:val="both"/>
        <w:rPr>
          <w:b/>
        </w:rPr>
      </w:pPr>
      <w:r>
        <w:rPr>
          <w:b/>
        </w:rPr>
        <w:t>Estructura Analítica de la Política</w:t>
      </w:r>
    </w:p>
    <w:p w14:paraId="31B58517" w14:textId="77777777" w:rsidR="00101A99" w:rsidRDefault="00101A99" w:rsidP="00EA1A99">
      <w:pPr>
        <w:jc w:val="both"/>
        <w:rPr>
          <w:b/>
        </w:rPr>
      </w:pPr>
    </w:p>
    <w:p w14:paraId="0014C10A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373E4266" w14:textId="77777777" w:rsidR="00165381" w:rsidRDefault="00165381" w:rsidP="00EA1A99">
      <w:pPr>
        <w:jc w:val="both"/>
        <w:rPr>
          <w:b/>
        </w:rPr>
      </w:pPr>
    </w:p>
    <w:p w14:paraId="4FC11E0C" w14:textId="41F8C7C6" w:rsidR="00C4528C" w:rsidRDefault="00C4528C" w:rsidP="00165381">
      <w:pPr>
        <w:jc w:val="center"/>
        <w:rPr>
          <w:b/>
        </w:rPr>
      </w:pPr>
      <w:r>
        <w:rPr>
          <w:b/>
        </w:rPr>
        <w:t>CADENA DE VALOR</w:t>
      </w:r>
    </w:p>
    <w:p w14:paraId="6A860B82" w14:textId="77777777" w:rsidR="00165381" w:rsidRDefault="00165381" w:rsidP="00EA1A99">
      <w:pPr>
        <w:jc w:val="both"/>
        <w:rPr>
          <w:b/>
        </w:rPr>
      </w:pPr>
    </w:p>
    <w:p w14:paraId="3EAAA3BA" w14:textId="44C25716" w:rsidR="00C4528C" w:rsidRDefault="00202B4C" w:rsidP="00EA1A99">
      <w:pPr>
        <w:jc w:val="both"/>
        <w:rPr>
          <w:b/>
        </w:rPr>
      </w:pPr>
      <w:r>
        <w:rPr>
          <w:b/>
        </w:rPr>
        <w:t>Identificación de Insumos, actividades, productos, resultados e impactos</w:t>
      </w:r>
    </w:p>
    <w:p w14:paraId="67E13D39" w14:textId="77777777" w:rsidR="00C4528C" w:rsidRDefault="00C4528C" w:rsidP="00EA1A99">
      <w:pPr>
        <w:jc w:val="both"/>
        <w:rPr>
          <w:b/>
        </w:rPr>
      </w:pPr>
    </w:p>
    <w:p w14:paraId="168C7F82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27044D22" w14:textId="77777777" w:rsidR="00165381" w:rsidRDefault="00165381" w:rsidP="00EA1A99">
      <w:pPr>
        <w:jc w:val="both"/>
        <w:rPr>
          <w:b/>
        </w:rPr>
      </w:pPr>
    </w:p>
    <w:p w14:paraId="36733061" w14:textId="33747A81" w:rsidR="00202B4C" w:rsidRDefault="00202B4C" w:rsidP="00165381">
      <w:pPr>
        <w:jc w:val="center"/>
        <w:rPr>
          <w:b/>
        </w:rPr>
      </w:pPr>
      <w:r>
        <w:rPr>
          <w:b/>
        </w:rPr>
        <w:t>CONSTRUCCIÓN DE LÍNEA BASE</w:t>
      </w:r>
    </w:p>
    <w:p w14:paraId="6B0FDFF3" w14:textId="77777777" w:rsidR="00165381" w:rsidRDefault="00165381" w:rsidP="00EA1A99">
      <w:pPr>
        <w:jc w:val="both"/>
        <w:rPr>
          <w:b/>
        </w:rPr>
      </w:pPr>
    </w:p>
    <w:p w14:paraId="6A154FF6" w14:textId="0E907EA1" w:rsidR="00202B4C" w:rsidRDefault="00202B4C" w:rsidP="00EA1A99">
      <w:pPr>
        <w:jc w:val="both"/>
        <w:rPr>
          <w:b/>
        </w:rPr>
      </w:pPr>
      <w:r>
        <w:rPr>
          <w:b/>
        </w:rPr>
        <w:t>Definición de Objetivos (General y Específicos)</w:t>
      </w:r>
    </w:p>
    <w:p w14:paraId="1F5EAFF1" w14:textId="4A100EFD" w:rsidR="00202B4C" w:rsidRDefault="00202B4C" w:rsidP="00EA1A99">
      <w:pPr>
        <w:jc w:val="both"/>
        <w:rPr>
          <w:b/>
        </w:rPr>
      </w:pPr>
      <w:r>
        <w:rPr>
          <w:b/>
        </w:rPr>
        <w:t>Definición de líneas estratégicas, ejes o componentes de la Política Pública</w:t>
      </w:r>
    </w:p>
    <w:p w14:paraId="651BD0FB" w14:textId="712AE646" w:rsidR="00202B4C" w:rsidRDefault="00202B4C" w:rsidP="00EA1A99">
      <w:pPr>
        <w:jc w:val="both"/>
        <w:rPr>
          <w:b/>
        </w:rPr>
      </w:pPr>
      <w:r>
        <w:rPr>
          <w:b/>
        </w:rPr>
        <w:t>Definición de acciones</w:t>
      </w:r>
    </w:p>
    <w:p w14:paraId="0935D4A1" w14:textId="13E71D25" w:rsidR="00202B4C" w:rsidRDefault="00202B4C" w:rsidP="00EA1A99">
      <w:pPr>
        <w:jc w:val="both"/>
        <w:rPr>
          <w:b/>
        </w:rPr>
      </w:pPr>
      <w:r>
        <w:rPr>
          <w:b/>
        </w:rPr>
        <w:t>Determinación de la línea base</w:t>
      </w:r>
      <w:r w:rsidR="00165381">
        <w:rPr>
          <w:b/>
        </w:rPr>
        <w:t xml:space="preserve"> de cada acción</w:t>
      </w:r>
    </w:p>
    <w:p w14:paraId="1F4C4709" w14:textId="77777777" w:rsidR="003444CD" w:rsidRDefault="003444CD" w:rsidP="00EA1A99">
      <w:pPr>
        <w:jc w:val="both"/>
        <w:rPr>
          <w:b/>
        </w:rPr>
      </w:pPr>
    </w:p>
    <w:p w14:paraId="0C393926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0A520CA6" w14:textId="77777777" w:rsidR="00165381" w:rsidRDefault="00165381" w:rsidP="00EA1A99">
      <w:pPr>
        <w:jc w:val="both"/>
        <w:rPr>
          <w:b/>
        </w:rPr>
      </w:pPr>
    </w:p>
    <w:p w14:paraId="4C4DD9FE" w14:textId="2455D781" w:rsidR="003444CD" w:rsidRDefault="003444CD" w:rsidP="00165381">
      <w:pPr>
        <w:jc w:val="center"/>
        <w:rPr>
          <w:b/>
        </w:rPr>
      </w:pPr>
      <w:r>
        <w:rPr>
          <w:b/>
        </w:rPr>
        <w:t>ANÁLISIS DE INDICADORES</w:t>
      </w:r>
    </w:p>
    <w:p w14:paraId="6AEA043C" w14:textId="77777777" w:rsidR="00202B4C" w:rsidRDefault="00202B4C" w:rsidP="00EA1A99">
      <w:pPr>
        <w:jc w:val="both"/>
        <w:rPr>
          <w:b/>
        </w:rPr>
      </w:pPr>
    </w:p>
    <w:p w14:paraId="2B5B0F4E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5F66FA1A" w14:textId="77777777" w:rsidR="00165381" w:rsidRDefault="00165381" w:rsidP="00EA1A99">
      <w:pPr>
        <w:jc w:val="both"/>
        <w:rPr>
          <w:b/>
        </w:rPr>
      </w:pPr>
    </w:p>
    <w:p w14:paraId="0C959E53" w14:textId="77777777" w:rsidR="00165381" w:rsidRDefault="00165381" w:rsidP="00EA1A99">
      <w:pPr>
        <w:jc w:val="both"/>
        <w:rPr>
          <w:b/>
        </w:rPr>
      </w:pPr>
    </w:p>
    <w:p w14:paraId="2EB164E3" w14:textId="08BBE55E" w:rsidR="00202B4C" w:rsidRDefault="00202B4C" w:rsidP="00165381">
      <w:pPr>
        <w:jc w:val="center"/>
        <w:rPr>
          <w:b/>
        </w:rPr>
      </w:pPr>
      <w:r>
        <w:rPr>
          <w:b/>
        </w:rPr>
        <w:t>CONCLUSIONES</w:t>
      </w:r>
    </w:p>
    <w:p w14:paraId="6678324D" w14:textId="77777777" w:rsidR="00202B4C" w:rsidRDefault="00202B4C" w:rsidP="00EA1A99">
      <w:pPr>
        <w:jc w:val="both"/>
        <w:rPr>
          <w:b/>
        </w:rPr>
      </w:pPr>
    </w:p>
    <w:p w14:paraId="69D97D2A" w14:textId="77777777" w:rsidR="00165381" w:rsidRDefault="00165381">
      <w:pPr>
        <w:rPr>
          <w:b/>
        </w:rPr>
      </w:pPr>
      <w:r>
        <w:rPr>
          <w:b/>
        </w:rPr>
        <w:br w:type="page"/>
      </w:r>
    </w:p>
    <w:p w14:paraId="57A39D4E" w14:textId="77777777" w:rsidR="00165381" w:rsidRDefault="00165381" w:rsidP="00EA1A99">
      <w:pPr>
        <w:jc w:val="both"/>
        <w:rPr>
          <w:b/>
        </w:rPr>
      </w:pPr>
    </w:p>
    <w:p w14:paraId="1589A21E" w14:textId="62E798B0" w:rsidR="00202B4C" w:rsidRDefault="00202B4C" w:rsidP="00165381">
      <w:pPr>
        <w:jc w:val="center"/>
        <w:rPr>
          <w:b/>
        </w:rPr>
      </w:pPr>
      <w:r>
        <w:rPr>
          <w:b/>
        </w:rPr>
        <w:t>BIBLIOGRAFÍA</w:t>
      </w:r>
    </w:p>
    <w:p w14:paraId="2A0CB2C9" w14:textId="77777777" w:rsidR="002A438B" w:rsidRDefault="002A438B" w:rsidP="00EA1A99">
      <w:pPr>
        <w:jc w:val="both"/>
        <w:rPr>
          <w:b/>
        </w:rPr>
      </w:pPr>
    </w:p>
    <w:p w14:paraId="462D92C5" w14:textId="50704C3A" w:rsidR="00406709" w:rsidRPr="00424310" w:rsidRDefault="00996C91" w:rsidP="00564DB1">
      <w:pPr>
        <w:jc w:val="both"/>
      </w:pPr>
      <w:r>
        <w:t>.</w:t>
      </w:r>
    </w:p>
    <w:sectPr w:rsidR="00406709" w:rsidRPr="00424310" w:rsidSect="004F1C98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E022" w14:textId="77777777" w:rsidR="003D3134" w:rsidRDefault="003D3134" w:rsidP="004F1C98">
      <w:r>
        <w:separator/>
      </w:r>
    </w:p>
  </w:endnote>
  <w:endnote w:type="continuationSeparator" w:id="0">
    <w:p w14:paraId="205EB126" w14:textId="77777777" w:rsidR="003D3134" w:rsidRDefault="003D3134" w:rsidP="004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BB30" w14:textId="00C0704A" w:rsidR="004F1C98" w:rsidRPr="004F1C98" w:rsidRDefault="004F1C98">
    <w:pPr>
      <w:pStyle w:val="Piedepgina"/>
      <w:rPr>
        <w:b/>
      </w:rPr>
    </w:pPr>
    <w:r w:rsidRPr="004F1C98">
      <w:rPr>
        <w:b/>
      </w:rPr>
      <w:t>DIAGNÓSTICO POLÍTICA PÚBLICA 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C5F0" w14:textId="77777777" w:rsidR="003D3134" w:rsidRDefault="003D3134" w:rsidP="004F1C98">
      <w:r>
        <w:separator/>
      </w:r>
    </w:p>
  </w:footnote>
  <w:footnote w:type="continuationSeparator" w:id="0">
    <w:p w14:paraId="2B64CB19" w14:textId="77777777" w:rsidR="003D3134" w:rsidRDefault="003D3134" w:rsidP="004F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5166" w14:textId="0DF8FC01" w:rsidR="004F1C98" w:rsidRDefault="004F1C98">
    <w:pPr>
      <w:pStyle w:val="Encabezado"/>
    </w:pPr>
    <w:r w:rsidRPr="00B139A8">
      <w:rPr>
        <w:rFonts w:ascii="Arial" w:hAnsi="Arial" w:cs="Arial"/>
        <w:b/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797A717" wp14:editId="65E6BFC4">
          <wp:simplePos x="0" y="0"/>
          <wp:positionH relativeFrom="column">
            <wp:posOffset>-114300</wp:posOffset>
          </wp:positionH>
          <wp:positionV relativeFrom="paragraph">
            <wp:posOffset>-102870</wp:posOffset>
          </wp:positionV>
          <wp:extent cx="802005" cy="694690"/>
          <wp:effectExtent l="0" t="0" r="10795" b="0"/>
          <wp:wrapTight wrapText="bothSides">
            <wp:wrapPolygon edited="0">
              <wp:start x="2736" y="0"/>
              <wp:lineTo x="2736" y="2369"/>
              <wp:lineTo x="4105" y="14216"/>
              <wp:lineTo x="0" y="18954"/>
              <wp:lineTo x="0" y="20534"/>
              <wp:lineTo x="21207" y="20534"/>
              <wp:lineTo x="21207" y="18954"/>
              <wp:lineTo x="17102" y="14216"/>
              <wp:lineTo x="18470" y="2369"/>
              <wp:lineTo x="18470" y="0"/>
              <wp:lineTo x="2736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lcal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9A8">
      <w:rPr>
        <w:rFonts w:ascii="Arial" w:hAnsi="Arial" w:cs="Arial"/>
        <w:b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7BBFC338" wp14:editId="604308FF">
          <wp:simplePos x="0" y="0"/>
          <wp:positionH relativeFrom="column">
            <wp:posOffset>4799965</wp:posOffset>
          </wp:positionH>
          <wp:positionV relativeFrom="paragraph">
            <wp:posOffset>11430</wp:posOffset>
          </wp:positionV>
          <wp:extent cx="932815" cy="621665"/>
          <wp:effectExtent l="0" t="0" r="6985" b="0"/>
          <wp:wrapTight wrapText="bothSides">
            <wp:wrapPolygon edited="0">
              <wp:start x="0" y="0"/>
              <wp:lineTo x="0" y="20298"/>
              <wp:lineTo x="21174" y="20298"/>
              <wp:lineTo x="2117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ei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9A8">
      <w:rPr>
        <w:rFonts w:ascii="Arial" w:hAnsi="Arial" w:cs="Arial"/>
        <w:b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74946FC" wp14:editId="4D607C6B">
          <wp:simplePos x="0" y="0"/>
          <wp:positionH relativeFrom="column">
            <wp:posOffset>2171065</wp:posOffset>
          </wp:positionH>
          <wp:positionV relativeFrom="paragraph">
            <wp:posOffset>11430</wp:posOffset>
          </wp:positionV>
          <wp:extent cx="1054735" cy="532130"/>
          <wp:effectExtent l="0" t="0" r="0" b="1270"/>
          <wp:wrapTight wrapText="bothSides">
            <wp:wrapPolygon edited="0">
              <wp:start x="0" y="0"/>
              <wp:lineTo x="0" y="20621"/>
              <wp:lineTo x="20807" y="20621"/>
              <wp:lineTo x="2080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servatoriopoliticas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8664F" w14:textId="1DA6402F" w:rsidR="004F1C98" w:rsidRDefault="004F1C98">
    <w:pPr>
      <w:pStyle w:val="Encabezado"/>
    </w:pPr>
  </w:p>
  <w:p w14:paraId="6AF51E0C" w14:textId="51A8E4D7" w:rsidR="004F1C98" w:rsidRDefault="004F1C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2FE3" w14:textId="77777777" w:rsidR="00B46996" w:rsidRDefault="00B46996" w:rsidP="00B46996">
    <w:pPr>
      <w:pStyle w:val="Encabezado"/>
      <w:tabs>
        <w:tab w:val="clear" w:pos="4252"/>
        <w:tab w:val="clear" w:pos="8504"/>
        <w:tab w:val="left" w:pos="3360"/>
      </w:tabs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A903F7" wp14:editId="3309CECF">
          <wp:simplePos x="0" y="0"/>
          <wp:positionH relativeFrom="column">
            <wp:posOffset>3758565</wp:posOffset>
          </wp:positionH>
          <wp:positionV relativeFrom="paragraph">
            <wp:posOffset>40005</wp:posOffset>
          </wp:positionV>
          <wp:extent cx="2620645" cy="410210"/>
          <wp:effectExtent l="0" t="0" r="8255" b="8890"/>
          <wp:wrapThrough wrapText="bothSides">
            <wp:wrapPolygon edited="0">
              <wp:start x="10991" y="0"/>
              <wp:lineTo x="1256" y="2006"/>
              <wp:lineTo x="157" y="3009"/>
              <wp:lineTo x="157" y="17053"/>
              <wp:lineTo x="9892" y="21065"/>
              <wp:lineTo x="10991" y="21065"/>
              <wp:lineTo x="11776" y="21065"/>
              <wp:lineTo x="21511" y="19059"/>
              <wp:lineTo x="21511" y="2006"/>
              <wp:lineTo x="20569" y="1003"/>
              <wp:lineTo x="11776" y="0"/>
              <wp:lineTo x="10991" y="0"/>
            </wp:wrapPolygon>
          </wp:wrapThrough>
          <wp:docPr id="17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1A4F97E5" wp14:editId="7A82E49C">
          <wp:simplePos x="0" y="0"/>
          <wp:positionH relativeFrom="column">
            <wp:posOffset>2665730</wp:posOffset>
          </wp:positionH>
          <wp:positionV relativeFrom="paragraph">
            <wp:posOffset>-53975</wp:posOffset>
          </wp:positionV>
          <wp:extent cx="887730" cy="591820"/>
          <wp:effectExtent l="0" t="0" r="7620" b="0"/>
          <wp:wrapTight wrapText="bothSides">
            <wp:wrapPolygon edited="0">
              <wp:start x="0" y="0"/>
              <wp:lineTo x="0" y="20858"/>
              <wp:lineTo x="21322" y="20858"/>
              <wp:lineTo x="2132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0A892C43" wp14:editId="4B73B5EB">
          <wp:simplePos x="0" y="0"/>
          <wp:positionH relativeFrom="column">
            <wp:posOffset>1253490</wp:posOffset>
          </wp:positionH>
          <wp:positionV relativeFrom="paragraph">
            <wp:posOffset>-52705</wp:posOffset>
          </wp:positionV>
          <wp:extent cx="1007110" cy="503555"/>
          <wp:effectExtent l="0" t="0" r="2540" b="0"/>
          <wp:wrapTight wrapText="bothSides">
            <wp:wrapPolygon edited="0">
              <wp:start x="0" y="0"/>
              <wp:lineTo x="0" y="20429"/>
              <wp:lineTo x="21246" y="20429"/>
              <wp:lineTo x="21246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3116DF53" wp14:editId="55823CA8">
          <wp:simplePos x="0" y="0"/>
          <wp:positionH relativeFrom="column">
            <wp:posOffset>-13335</wp:posOffset>
          </wp:positionH>
          <wp:positionV relativeFrom="paragraph">
            <wp:posOffset>-136525</wp:posOffset>
          </wp:positionV>
          <wp:extent cx="763905" cy="662305"/>
          <wp:effectExtent l="0" t="0" r="0" b="4445"/>
          <wp:wrapTight wrapText="bothSides">
            <wp:wrapPolygon edited="0">
              <wp:start x="3232" y="0"/>
              <wp:lineTo x="3232" y="11183"/>
              <wp:lineTo x="0" y="19881"/>
              <wp:lineTo x="0" y="21124"/>
              <wp:lineTo x="21007" y="21124"/>
              <wp:lineTo x="21007" y="19881"/>
              <wp:lineTo x="17776" y="11183"/>
              <wp:lineTo x="17776" y="0"/>
              <wp:lineTo x="323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92D4778" w14:textId="49D3A3AE" w:rsidR="004F1C98" w:rsidRDefault="004F1C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3C5"/>
    <w:multiLevelType w:val="hybridMultilevel"/>
    <w:tmpl w:val="30442F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42457"/>
    <w:multiLevelType w:val="hybridMultilevel"/>
    <w:tmpl w:val="30442F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9"/>
    <w:rsid w:val="00081A49"/>
    <w:rsid w:val="00101A99"/>
    <w:rsid w:val="001233FB"/>
    <w:rsid w:val="001239D0"/>
    <w:rsid w:val="001457E8"/>
    <w:rsid w:val="00165381"/>
    <w:rsid w:val="001C1DCA"/>
    <w:rsid w:val="00202B4C"/>
    <w:rsid w:val="00263A29"/>
    <w:rsid w:val="002A438B"/>
    <w:rsid w:val="003227FB"/>
    <w:rsid w:val="003444CD"/>
    <w:rsid w:val="003D3134"/>
    <w:rsid w:val="00406709"/>
    <w:rsid w:val="00424310"/>
    <w:rsid w:val="004A2112"/>
    <w:rsid w:val="004F1C98"/>
    <w:rsid w:val="00513D38"/>
    <w:rsid w:val="00516469"/>
    <w:rsid w:val="00564DB1"/>
    <w:rsid w:val="005A743A"/>
    <w:rsid w:val="00866C81"/>
    <w:rsid w:val="00980BB6"/>
    <w:rsid w:val="00996C91"/>
    <w:rsid w:val="009F6240"/>
    <w:rsid w:val="00A654D6"/>
    <w:rsid w:val="00A946DA"/>
    <w:rsid w:val="00B46996"/>
    <w:rsid w:val="00B94585"/>
    <w:rsid w:val="00BF2F84"/>
    <w:rsid w:val="00C4528C"/>
    <w:rsid w:val="00C548B7"/>
    <w:rsid w:val="00D87F1F"/>
    <w:rsid w:val="00EA1A99"/>
    <w:rsid w:val="00EE1BEF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DC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3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C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C9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1C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C98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3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C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C9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1C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C9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Juan Camilo Rave Restrepo</cp:lastModifiedBy>
  <cp:revision>3</cp:revision>
  <dcterms:created xsi:type="dcterms:W3CDTF">2018-01-29T16:12:00Z</dcterms:created>
  <dcterms:modified xsi:type="dcterms:W3CDTF">2018-02-01T19:47:00Z</dcterms:modified>
</cp:coreProperties>
</file>